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DD" w:rsidRDefault="00E735DD" w:rsidP="00F830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934" w:rsidRDefault="00950934" w:rsidP="00F830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934" w:rsidRDefault="00950934" w:rsidP="00F830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tt-RU" w:eastAsia="tt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з\Desktop\Департамент\Рисунок (14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6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0B3C61" w:rsidRPr="000B3C61" w:rsidTr="00AD40BB">
        <w:tc>
          <w:tcPr>
            <w:tcW w:w="5070" w:type="dxa"/>
            <w:hideMark/>
          </w:tcPr>
          <w:p w:rsidR="00950934" w:rsidRDefault="000B3C61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     </w:t>
            </w: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                     </w:t>
            </w: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на заседании педагогического совета школы</w:t>
            </w: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                          </w:t>
            </w: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950934" w:rsidRDefault="00950934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«Утверждаю»</w:t>
            </w: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 школы:___________                                         </w:t>
            </w:r>
            <w:proofErr w:type="spellStart"/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И.И.Хазиев</w:t>
            </w:r>
            <w:proofErr w:type="spellEnd"/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0B3C61" w:rsidRPr="000B3C61" w:rsidRDefault="000B3C61" w:rsidP="000B3C6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C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lastRenderedPageBreak/>
        <w:t>Согласовано:</w:t>
      </w:r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Советом родителей</w:t>
      </w:r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Протокол №5 от 28.05.2020 г.</w:t>
      </w:r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Согласовано:</w:t>
      </w:r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Советом </w:t>
      </w:r>
      <w:proofErr w:type="gramStart"/>
      <w:r w:rsidRPr="000B3C61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обучающихся</w:t>
      </w:r>
      <w:proofErr w:type="gramEnd"/>
    </w:p>
    <w:p w:rsidR="000B3C61" w:rsidRPr="000B3C61" w:rsidRDefault="000B3C61" w:rsidP="000B3C61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B3C61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Протокол №5 от 28.05.2020 г.</w:t>
      </w:r>
    </w:p>
    <w:p w:rsidR="000B3C61" w:rsidRPr="000B3C61" w:rsidRDefault="000B3C61" w:rsidP="000B3C61">
      <w:pPr>
        <w:widowControl w:val="0"/>
        <w:tabs>
          <w:tab w:val="left" w:pos="3555"/>
        </w:tabs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</w:pPr>
      <w:r w:rsidRPr="00DA40A1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>Положение</w:t>
      </w: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 xml:space="preserve"> об организации внеурочной </w:t>
      </w:r>
      <w:r w:rsidRPr="00DA40A1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 xml:space="preserve">деятельности </w:t>
      </w:r>
      <w:proofErr w:type="gramStart"/>
      <w:r w:rsidRPr="00DA40A1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>обучающихся</w:t>
      </w:r>
      <w:proofErr w:type="gramEnd"/>
      <w:r w:rsidRPr="00DA40A1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 xml:space="preserve"> муниципального бюджетного общеобразовательного учреждения «</w:t>
      </w:r>
      <w:r w:rsidRPr="00DA40A1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DA40A1" w:rsidRPr="00DA40A1" w:rsidRDefault="00DA40A1" w:rsidP="00DA40A1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E735DD" w:rsidRPr="00DA40A1" w:rsidRDefault="00E735DD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35DD" w:rsidRDefault="00E735DD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0A1" w:rsidRDefault="00DA40A1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5DD" w:rsidRDefault="00E735DD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934" w:rsidRDefault="00950934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3C61" w:rsidRDefault="000B3C61" w:rsidP="00EE1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5DD" w:rsidRPr="00DA40A1" w:rsidRDefault="00E735DD" w:rsidP="00F83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E120E" w:rsidRDefault="00FE26B9" w:rsidP="00FE26B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6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положения. </w:t>
      </w:r>
      <w:r w:rsidR="00E735DD" w:rsidRPr="00FE26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B9" w:rsidRDefault="0076369D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образования», </w:t>
      </w:r>
      <w:r w:rsidR="00ED6F6C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17 декабря 2010 г. №1897 «Об утверждении федерального государственного стандарта основного общего образования» и письма </w:t>
      </w:r>
      <w:proofErr w:type="spellStart"/>
      <w:r w:rsidR="00ED6F6C">
        <w:rPr>
          <w:rFonts w:ascii="Times New Roman" w:hAnsi="Times New Roman" w:cs="Times New Roman"/>
          <w:sz w:val="24"/>
          <w:szCs w:val="24"/>
        </w:rPr>
        <w:t>Минобрнау</w:t>
      </w:r>
      <w:r w:rsidR="00057E3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057E34">
        <w:rPr>
          <w:rFonts w:ascii="Times New Roman" w:hAnsi="Times New Roman" w:cs="Times New Roman"/>
          <w:sz w:val="24"/>
          <w:szCs w:val="24"/>
        </w:rPr>
        <w:t xml:space="preserve"> РФ от</w:t>
      </w:r>
      <w:proofErr w:type="gramEnd"/>
      <w:r w:rsidR="00057E34">
        <w:rPr>
          <w:rFonts w:ascii="Times New Roman" w:hAnsi="Times New Roman" w:cs="Times New Roman"/>
          <w:sz w:val="24"/>
          <w:szCs w:val="24"/>
        </w:rPr>
        <w:t xml:space="preserve"> 12.05.2011 г. №03-296 «</w:t>
      </w:r>
      <w:r w:rsidR="00ED6F6C">
        <w:rPr>
          <w:rFonts w:ascii="Times New Roman" w:hAnsi="Times New Roman" w:cs="Times New Roman"/>
          <w:sz w:val="24"/>
          <w:szCs w:val="24"/>
        </w:rPr>
        <w:t xml:space="preserve">Об организации внеурочной деятельности при </w:t>
      </w:r>
      <w:r w:rsidR="00057E34">
        <w:rPr>
          <w:rFonts w:ascii="Times New Roman" w:hAnsi="Times New Roman" w:cs="Times New Roman"/>
          <w:sz w:val="24"/>
          <w:szCs w:val="24"/>
        </w:rPr>
        <w:t>реализации</w:t>
      </w:r>
      <w:r w:rsidR="00ED6F6C">
        <w:rPr>
          <w:rFonts w:ascii="Times New Roman" w:hAnsi="Times New Roman" w:cs="Times New Roman"/>
          <w:sz w:val="24"/>
          <w:szCs w:val="24"/>
        </w:rPr>
        <w:t xml:space="preserve"> ФГОС общего </w:t>
      </w:r>
      <w:r w:rsidR="00057E34">
        <w:rPr>
          <w:rFonts w:ascii="Times New Roman" w:hAnsi="Times New Roman" w:cs="Times New Roman"/>
          <w:sz w:val="24"/>
          <w:szCs w:val="24"/>
        </w:rPr>
        <w:t xml:space="preserve">образования». </w:t>
      </w:r>
    </w:p>
    <w:p w:rsidR="00057E34" w:rsidRDefault="00057E34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E96BD8">
        <w:rPr>
          <w:rFonts w:ascii="Times New Roman" w:hAnsi="Times New Roman" w:cs="Times New Roman"/>
          <w:sz w:val="24"/>
          <w:szCs w:val="24"/>
        </w:rPr>
        <w:t xml:space="preserve">деятельность – специально организованная деятельность обучающихся,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 и направленная </w:t>
      </w:r>
      <w:r w:rsidR="00AB47F2">
        <w:rPr>
          <w:rFonts w:ascii="Times New Roman" w:hAnsi="Times New Roman" w:cs="Times New Roman"/>
          <w:sz w:val="24"/>
          <w:szCs w:val="24"/>
        </w:rPr>
        <w:t xml:space="preserve">на достижение планируемых результатов освоения образовательной программы. </w:t>
      </w:r>
      <w:proofErr w:type="gramEnd"/>
    </w:p>
    <w:p w:rsidR="00AB47F2" w:rsidRDefault="00AB47F2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в ОУ реализует воспитательные цели, использует формы и методы воспитательной работы с учащимися, решает проблемы социализации личности и является составляющей воспитательной системы ОУ. </w:t>
      </w:r>
    </w:p>
    <w:p w:rsidR="00AB47F2" w:rsidRDefault="00FF533C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в 1-9 классах в соответствии с федеральным государственным образовательным стандартом начального, основного общего образования. </w:t>
      </w:r>
    </w:p>
    <w:p w:rsidR="00FF533C" w:rsidRDefault="00893F2E" w:rsidP="0076369D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 </w:t>
      </w:r>
    </w:p>
    <w:p w:rsidR="00893F2E" w:rsidRDefault="00893F2E" w:rsidP="00893F2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</w:p>
    <w:p w:rsidR="00BF06FF" w:rsidRDefault="00893F2E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внеурочной деятельности является содействие в обеспечении достижения ожидаемых результатов обучающихся МБОУ «</w:t>
      </w:r>
      <w:proofErr w:type="spellStart"/>
      <w:r w:rsidR="00DA40A1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DA40A1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77499">
        <w:rPr>
          <w:rFonts w:ascii="Times New Roman" w:hAnsi="Times New Roman" w:cs="Times New Roman"/>
          <w:sz w:val="24"/>
          <w:szCs w:val="24"/>
        </w:rPr>
        <w:t>(далее – Школа) в соответствии с основной образовательной программой начального общего образовани</w:t>
      </w:r>
      <w:r w:rsidR="004D2D5C">
        <w:rPr>
          <w:rFonts w:ascii="Times New Roman" w:hAnsi="Times New Roman" w:cs="Times New Roman"/>
          <w:sz w:val="24"/>
          <w:szCs w:val="24"/>
        </w:rPr>
        <w:t>я</w:t>
      </w:r>
      <w:r w:rsidR="00BF06FF">
        <w:rPr>
          <w:rFonts w:ascii="Times New Roman" w:hAnsi="Times New Roman" w:cs="Times New Roman"/>
          <w:sz w:val="24"/>
          <w:szCs w:val="24"/>
        </w:rPr>
        <w:t>, основного общего образования.</w:t>
      </w:r>
    </w:p>
    <w:p w:rsidR="00BF06FF" w:rsidRDefault="00BF06FF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Внеурочная деятельность направлена на удовлетворение индивидуальных потребностей  обучающихся, путем предоставления выбора широкого спектра занятий, направленных на развитие детей. </w:t>
      </w:r>
    </w:p>
    <w:p w:rsidR="00BF06FF" w:rsidRDefault="00BF06FF" w:rsidP="00BF06FF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 </w:t>
      </w:r>
    </w:p>
    <w:p w:rsidR="00DA40A1" w:rsidRDefault="00DA40A1" w:rsidP="00DA40A1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E74" w:rsidRPr="000D1E74" w:rsidRDefault="000D1E74" w:rsidP="000D1E7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Направления, формы и виды организации внеурочной деятельности</w:t>
      </w:r>
    </w:p>
    <w:p w:rsidR="00B46D90" w:rsidRPr="00B46D90" w:rsidRDefault="000D1E74" w:rsidP="00B46D9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и виды внеурочной деятельности определяются Школой в соответствии с основной образовательной программой начального общего образования и основного общего образования  Школы. Охват всех направлений и видов не является обязательным. </w:t>
      </w:r>
    </w:p>
    <w:p w:rsidR="00B46D90" w:rsidRPr="00B46D90" w:rsidRDefault="000D1E74" w:rsidP="00B46D9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D90" w:rsidRPr="00B46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организуется:</w:t>
      </w:r>
    </w:p>
    <w:p w:rsidR="00B46D90" w:rsidRPr="007C6D0A" w:rsidRDefault="00B46D90" w:rsidP="00B46D9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направлениям: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культурное,  </w:t>
      </w:r>
      <w:r w:rsid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  <w:r w:rsidR="0085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D90" w:rsidRPr="00BC6A7F" w:rsidRDefault="00B46D90" w:rsidP="00B46D9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</w:t>
      </w:r>
      <w:r w:rsidRPr="00855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дам</w:t>
      </w:r>
      <w:r w:rsidR="00BC6A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деятельности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C6A7F" w:rsidRPr="00BC6A7F">
        <w:rPr>
          <w:rFonts w:ascii="Times New Roman" w:eastAsia="Times New Roman" w:hAnsi="Times New Roman" w:cs="Times New Roman"/>
          <w:sz w:val="24"/>
          <w:szCs w:val="24"/>
        </w:rPr>
        <w:t>игровая, познавательная, проблемно-ценностное общение, досугово-развлекательная деятельность, художественное творчество, социальное творчество, техническое творчество, спортивно-оздоровительная деятельность, туристско-краеведческая деятельность и т.д.</w:t>
      </w:r>
      <w:r w:rsidRP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C6A7F" w:rsidRPr="00BC6A7F" w:rsidRDefault="00B46D90" w:rsidP="00BC6A7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6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формах:</w:t>
      </w:r>
      <w:r w:rsidRPr="007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A7F" w:rsidRPr="00BC6A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кружок, круглый стол, диспут, соревнование, конкурс, викторина, олимпиада, фестиваль, проект, общественно-полезная практика, библиотечный урок, литературная гостиная, познавательные и ролевые игры и т.д.</w:t>
      </w:r>
      <w:proofErr w:type="gramEnd"/>
    </w:p>
    <w:p w:rsidR="00DA40A1" w:rsidRDefault="00DA40A1" w:rsidP="00BC6A7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B7D" w:rsidRDefault="00BC1B7D" w:rsidP="00BC6A7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FBF" w:rsidRPr="00BC6A7F" w:rsidRDefault="00941FBF" w:rsidP="00BC6A7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7F">
        <w:rPr>
          <w:rFonts w:ascii="Times New Roman" w:hAnsi="Times New Roman" w:cs="Times New Roman"/>
          <w:b/>
          <w:sz w:val="24"/>
          <w:szCs w:val="24"/>
        </w:rPr>
        <w:t>4.</w:t>
      </w:r>
      <w:r w:rsidR="00BC1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A7F">
        <w:rPr>
          <w:rFonts w:ascii="Times New Roman" w:hAnsi="Times New Roman" w:cs="Times New Roman"/>
          <w:b/>
          <w:sz w:val="24"/>
          <w:szCs w:val="24"/>
        </w:rPr>
        <w:t>Программы внеурочной деятельности</w:t>
      </w:r>
    </w:p>
    <w:p w:rsidR="00941FBF" w:rsidRPr="002D1207" w:rsidRDefault="00941FBF" w:rsidP="00941FBF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rStyle w:val="10pt"/>
          <w:sz w:val="24"/>
          <w:szCs w:val="24"/>
        </w:rPr>
      </w:pPr>
      <w:bookmarkStart w:id="1" w:name="bookmark0"/>
      <w:r w:rsidRPr="002D1207">
        <w:rPr>
          <w:sz w:val="24"/>
          <w:szCs w:val="24"/>
        </w:rPr>
        <w:t xml:space="preserve">4.1. Рабочие программы внеурочной деятельности </w:t>
      </w:r>
      <w:r w:rsidR="00B16058">
        <w:rPr>
          <w:rStyle w:val="10pt"/>
          <w:sz w:val="24"/>
          <w:szCs w:val="24"/>
        </w:rPr>
        <w:t>разрабатываются</w:t>
      </w:r>
      <w:r w:rsidRPr="002D1207">
        <w:rPr>
          <w:rStyle w:val="10pt"/>
          <w:sz w:val="24"/>
          <w:szCs w:val="24"/>
        </w:rPr>
        <w:t xml:space="preserve"> и </w:t>
      </w:r>
      <w:r w:rsidR="00C82C7A">
        <w:rPr>
          <w:sz w:val="24"/>
          <w:szCs w:val="24"/>
        </w:rPr>
        <w:t xml:space="preserve">принимаются </w:t>
      </w:r>
      <w:r w:rsidR="00C82C7A">
        <w:rPr>
          <w:sz w:val="24"/>
          <w:szCs w:val="24"/>
        </w:rPr>
        <w:lastRenderedPageBreak/>
        <w:t>педагогическим советом ш</w:t>
      </w:r>
      <w:r w:rsidR="00B16058">
        <w:rPr>
          <w:sz w:val="24"/>
          <w:szCs w:val="24"/>
        </w:rPr>
        <w:t xml:space="preserve">колы. Возможно использование утвержденных </w:t>
      </w:r>
      <w:r w:rsidR="008919C3">
        <w:rPr>
          <w:sz w:val="24"/>
          <w:szCs w:val="24"/>
        </w:rPr>
        <w:t xml:space="preserve">авторских программ. </w:t>
      </w:r>
      <w:r w:rsidRPr="002D1207">
        <w:rPr>
          <w:sz w:val="24"/>
          <w:szCs w:val="24"/>
        </w:rPr>
        <w:t xml:space="preserve"> </w:t>
      </w:r>
    </w:p>
    <w:p w:rsidR="00EE120E" w:rsidRDefault="00941FBF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 w:rsidRPr="002D1207">
        <w:rPr>
          <w:sz w:val="24"/>
          <w:szCs w:val="24"/>
        </w:rPr>
        <w:t>4.</w:t>
      </w:r>
      <w:bookmarkEnd w:id="1"/>
      <w:r w:rsidRPr="002D1207">
        <w:rPr>
          <w:sz w:val="24"/>
          <w:szCs w:val="24"/>
        </w:rPr>
        <w:t>2. Структура рабочих программ внеурочной деятельности определяется Положением о рабочей программе учебных курсов, курсов внеурочной деятельности, элект</w:t>
      </w:r>
      <w:r>
        <w:rPr>
          <w:sz w:val="24"/>
          <w:szCs w:val="24"/>
        </w:rPr>
        <w:t>ивных и факультативных курсов.</w:t>
      </w:r>
    </w:p>
    <w:p w:rsidR="00766259" w:rsidRDefault="00766259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D567DD">
        <w:rPr>
          <w:sz w:val="24"/>
          <w:szCs w:val="24"/>
        </w:rPr>
        <w:t xml:space="preserve">Учет занятости </w:t>
      </w:r>
      <w:proofErr w:type="gramStart"/>
      <w:r w:rsidR="00D567DD">
        <w:rPr>
          <w:sz w:val="24"/>
          <w:szCs w:val="24"/>
        </w:rPr>
        <w:t>обучающихся</w:t>
      </w:r>
      <w:proofErr w:type="gramEnd"/>
      <w:r w:rsidR="00D567DD">
        <w:rPr>
          <w:sz w:val="24"/>
          <w:szCs w:val="24"/>
        </w:rPr>
        <w:t xml:space="preserve"> внеурочной деятельностью осуществляется учителем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 </w:t>
      </w:r>
    </w:p>
    <w:p w:rsidR="00D567DD" w:rsidRDefault="00D2699F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5.  Промежуточная аттестация</w:t>
      </w:r>
    </w:p>
    <w:p w:rsidR="00D2699F" w:rsidRPr="00BF06FF" w:rsidRDefault="00D2699F" w:rsidP="00766259">
      <w:pPr>
        <w:pStyle w:val="11"/>
        <w:shd w:val="clear" w:color="auto" w:fill="auto"/>
        <w:tabs>
          <w:tab w:val="left" w:pos="1848"/>
        </w:tabs>
        <w:spacing w:line="276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в 5-9 классах проводится в форме выставки, презентации, публичного выступления, концерта, спектакля, эст</w:t>
      </w:r>
      <w:r w:rsidR="00530665">
        <w:rPr>
          <w:sz w:val="24"/>
          <w:szCs w:val="24"/>
        </w:rPr>
        <w:t>афеты, защиты проектной работы и т.д.</w:t>
      </w:r>
    </w:p>
    <w:sectPr w:rsidR="00D2699F" w:rsidRPr="00BF06FF" w:rsidSect="00F830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1F91"/>
    <w:multiLevelType w:val="multilevel"/>
    <w:tmpl w:val="1BD8A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8133FE9"/>
    <w:multiLevelType w:val="hybridMultilevel"/>
    <w:tmpl w:val="1FD0F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D3"/>
    <w:rsid w:val="00057E34"/>
    <w:rsid w:val="00074C56"/>
    <w:rsid w:val="000B3C61"/>
    <w:rsid w:val="000D1E74"/>
    <w:rsid w:val="00230164"/>
    <w:rsid w:val="00247CE9"/>
    <w:rsid w:val="002D7FD3"/>
    <w:rsid w:val="004C612A"/>
    <w:rsid w:val="004D2D5C"/>
    <w:rsid w:val="00530665"/>
    <w:rsid w:val="005F5811"/>
    <w:rsid w:val="006A240D"/>
    <w:rsid w:val="0076369D"/>
    <w:rsid w:val="00766259"/>
    <w:rsid w:val="00855EB8"/>
    <w:rsid w:val="008919C3"/>
    <w:rsid w:val="00893F2E"/>
    <w:rsid w:val="00941FBF"/>
    <w:rsid w:val="00950934"/>
    <w:rsid w:val="009B0FEB"/>
    <w:rsid w:val="00A77499"/>
    <w:rsid w:val="00AB47F2"/>
    <w:rsid w:val="00B16058"/>
    <w:rsid w:val="00B46D90"/>
    <w:rsid w:val="00B53D9A"/>
    <w:rsid w:val="00B70C53"/>
    <w:rsid w:val="00BC1B7D"/>
    <w:rsid w:val="00BC6A7F"/>
    <w:rsid w:val="00BF06FF"/>
    <w:rsid w:val="00C82C7A"/>
    <w:rsid w:val="00D2699F"/>
    <w:rsid w:val="00D567DD"/>
    <w:rsid w:val="00DA40A1"/>
    <w:rsid w:val="00E22919"/>
    <w:rsid w:val="00E735DD"/>
    <w:rsid w:val="00E96BD8"/>
    <w:rsid w:val="00ED6F6C"/>
    <w:rsid w:val="00EE120E"/>
    <w:rsid w:val="00F830E3"/>
    <w:rsid w:val="00FE26B9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26B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41FBF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41FB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customStyle="1" w:styleId="20">
    <w:name w:val="Основной текст (2)"/>
    <w:basedOn w:val="a"/>
    <w:link w:val="2"/>
    <w:rsid w:val="00941FBF"/>
    <w:pPr>
      <w:widowControl w:val="0"/>
      <w:shd w:val="clear" w:color="auto" w:fill="FFFFFF"/>
      <w:spacing w:before="300" w:after="0" w:line="348" w:lineRule="exact"/>
      <w:jc w:val="both"/>
    </w:pPr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10">
    <w:name w:val="Заголовок №1_"/>
    <w:basedOn w:val="a0"/>
    <w:link w:val="1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10pt">
    <w:name w:val="Заголовок №1 + Интервал 0 pt"/>
    <w:basedOn w:val="10"/>
    <w:rsid w:val="00941FBF"/>
    <w:rPr>
      <w:rFonts w:ascii="Times New Roman" w:eastAsia="Times New Roman" w:hAnsi="Times New Roman" w:cs="Times New Roman"/>
      <w:color w:val="000000"/>
      <w:spacing w:val="-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941FBF"/>
    <w:pPr>
      <w:widowControl w:val="0"/>
      <w:shd w:val="clear" w:color="auto" w:fill="FFFFFF"/>
      <w:spacing w:after="0" w:line="348" w:lineRule="exact"/>
      <w:ind w:firstLine="1200"/>
      <w:outlineLvl w:val="0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8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26B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41FBF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41FB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customStyle="1" w:styleId="20">
    <w:name w:val="Основной текст (2)"/>
    <w:basedOn w:val="a"/>
    <w:link w:val="2"/>
    <w:rsid w:val="00941FBF"/>
    <w:pPr>
      <w:widowControl w:val="0"/>
      <w:shd w:val="clear" w:color="auto" w:fill="FFFFFF"/>
      <w:spacing w:before="300" w:after="0" w:line="348" w:lineRule="exact"/>
      <w:jc w:val="both"/>
    </w:pPr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10">
    <w:name w:val="Заголовок №1_"/>
    <w:basedOn w:val="a0"/>
    <w:link w:val="11"/>
    <w:rsid w:val="00941FBF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character" w:customStyle="1" w:styleId="10pt">
    <w:name w:val="Заголовок №1 + Интервал 0 pt"/>
    <w:basedOn w:val="10"/>
    <w:rsid w:val="00941FBF"/>
    <w:rPr>
      <w:rFonts w:ascii="Times New Roman" w:eastAsia="Times New Roman" w:hAnsi="Times New Roman" w:cs="Times New Roman"/>
      <w:color w:val="000000"/>
      <w:spacing w:val="-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941FBF"/>
    <w:pPr>
      <w:widowControl w:val="0"/>
      <w:shd w:val="clear" w:color="auto" w:fill="FFFFFF"/>
      <w:spacing w:after="0" w:line="348" w:lineRule="exact"/>
      <w:ind w:firstLine="1200"/>
      <w:outlineLvl w:val="0"/>
    </w:pPr>
    <w:rPr>
      <w:rFonts w:ascii="Times New Roman" w:eastAsia="Times New Roman" w:hAnsi="Times New Roman" w:cs="Times New Roman"/>
      <w:spacing w:val="-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8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Гульназ</cp:lastModifiedBy>
  <cp:revision>14</cp:revision>
  <cp:lastPrinted>2020-03-05T04:47:00Z</cp:lastPrinted>
  <dcterms:created xsi:type="dcterms:W3CDTF">2019-01-16T07:42:00Z</dcterms:created>
  <dcterms:modified xsi:type="dcterms:W3CDTF">2020-12-17T12:19:00Z</dcterms:modified>
</cp:coreProperties>
</file>